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663A99CC" w:rsidR="003A3933" w:rsidRDefault="6EE1D0E4" w:rsidP="56C5F17B">
      <w:pPr>
        <w:jc w:val="center"/>
      </w:pPr>
      <w:r>
        <w:rPr>
          <w:noProof/>
        </w:rPr>
        <w:drawing>
          <wp:inline distT="0" distB="0" distL="0" distR="0" wp14:anchorId="1AEBB41C" wp14:editId="6EE1D0E4">
            <wp:extent cx="4486275" cy="1485900"/>
            <wp:effectExtent l="0" t="0" r="0" b="0"/>
            <wp:docPr id="232914508" name="Image 232914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6275" cy="1485900"/>
                    </a:xfrm>
                    <a:prstGeom prst="rect">
                      <a:avLst/>
                    </a:prstGeom>
                  </pic:spPr>
                </pic:pic>
              </a:graphicData>
            </a:graphic>
          </wp:inline>
        </w:drawing>
      </w:r>
    </w:p>
    <w:p w14:paraId="660A8B79" w14:textId="726E5970" w:rsidR="6EE1D0E4" w:rsidRDefault="6EE1D0E4" w:rsidP="56C5F17B">
      <w:pPr>
        <w:pStyle w:val="Heading1"/>
        <w:jc w:val="center"/>
        <w:rPr>
          <w:rFonts w:ascii="Calibri" w:eastAsia="Calibri" w:hAnsi="Calibri" w:cs="Calibri"/>
          <w:sz w:val="22"/>
          <w:szCs w:val="22"/>
        </w:rPr>
      </w:pPr>
      <w:r w:rsidRPr="56C5F17B">
        <w:rPr>
          <w:rFonts w:ascii="Calibri Light" w:eastAsia="Calibri Light" w:hAnsi="Calibri Light" w:cs="Calibri Light"/>
        </w:rPr>
        <w:t>Quick troubleshooting: Camera control not working</w:t>
      </w:r>
    </w:p>
    <w:p w14:paraId="6D614868" w14:textId="29F66769" w:rsidR="56C5F17B" w:rsidRDefault="56C5F17B" w:rsidP="56C5F17B">
      <w:pPr>
        <w:jc w:val="center"/>
      </w:pPr>
    </w:p>
    <w:p w14:paraId="35B45620" w14:textId="77777777" w:rsidR="00B80874" w:rsidRPr="00B80874" w:rsidRDefault="00B80874" w:rsidP="00B80874">
      <w:pPr>
        <w:spacing w:after="0" w:line="270" w:lineRule="atLeast"/>
        <w:rPr>
          <w:rFonts w:ascii="Segoe UI" w:eastAsia="Times New Roman" w:hAnsi="Segoe UI" w:cs="Segoe UI"/>
          <w:color w:val="000000"/>
          <w:sz w:val="20"/>
          <w:szCs w:val="20"/>
          <w:lang w:eastAsia="zh-CN"/>
        </w:rPr>
      </w:pPr>
      <w:r w:rsidRPr="00B80874">
        <w:rPr>
          <w:rFonts w:ascii="Segoe UI" w:eastAsia="Times New Roman" w:hAnsi="Segoe UI" w:cs="Segoe UI"/>
          <w:color w:val="000000"/>
          <w:sz w:val="20"/>
          <w:szCs w:val="20"/>
          <w:lang w:eastAsia="zh-CN"/>
        </w:rPr>
        <w:t>If the Rapidmooc camera can no longer be operated via the app ("Settings" =&gt; "Camera position") with the arrow keys, we suggest the following procedure via the Windows device manager. In most cases, the operation of the camera can be restored using the Rapidmooc app.</w:t>
      </w:r>
    </w:p>
    <w:p w14:paraId="6258E38A" w14:textId="77777777" w:rsidR="00B80874" w:rsidRPr="00B80874" w:rsidRDefault="00B80874" w:rsidP="00B80874">
      <w:pPr>
        <w:numPr>
          <w:ilvl w:val="0"/>
          <w:numId w:val="1"/>
        </w:numPr>
        <w:spacing w:after="0" w:line="270" w:lineRule="atLeast"/>
        <w:rPr>
          <w:rFonts w:ascii="Segoe UI" w:eastAsia="Times New Roman" w:hAnsi="Segoe UI" w:cs="Segoe UI"/>
          <w:color w:val="000000"/>
          <w:sz w:val="20"/>
          <w:szCs w:val="20"/>
          <w:lang w:eastAsia="zh-CN"/>
        </w:rPr>
      </w:pPr>
      <w:r w:rsidRPr="00B80874">
        <w:rPr>
          <w:rFonts w:ascii="Segoe UI" w:eastAsia="Times New Roman" w:hAnsi="Segoe UI" w:cs="Segoe UI"/>
          <w:color w:val="000000"/>
          <w:sz w:val="20"/>
          <w:szCs w:val="20"/>
          <w:lang w:eastAsia="zh-CN"/>
        </w:rPr>
        <w:t>Quit the Rapidmooc app and move to the Windows user interface.</w:t>
      </w:r>
    </w:p>
    <w:p w14:paraId="4C6983E8" w14:textId="7CF22838" w:rsidR="56C5F17B" w:rsidRPr="00B80874" w:rsidRDefault="00B80874" w:rsidP="56C5F17B">
      <w:pPr>
        <w:numPr>
          <w:ilvl w:val="0"/>
          <w:numId w:val="1"/>
        </w:numPr>
        <w:spacing w:after="0" w:line="270" w:lineRule="atLeast"/>
        <w:rPr>
          <w:rFonts w:ascii="Segoe UI" w:eastAsia="Times New Roman" w:hAnsi="Segoe UI" w:cs="Segoe UI"/>
          <w:color w:val="000000"/>
          <w:sz w:val="20"/>
          <w:szCs w:val="20"/>
          <w:lang w:eastAsia="zh-CN"/>
        </w:rPr>
      </w:pPr>
      <w:r w:rsidRPr="00B80874">
        <w:rPr>
          <w:rFonts w:ascii="Segoe UI" w:eastAsia="Times New Roman" w:hAnsi="Segoe UI" w:cs="Segoe UI"/>
          <w:color w:val="000000"/>
          <w:sz w:val="20"/>
          <w:szCs w:val="20"/>
          <w:lang w:eastAsia="zh-CN"/>
        </w:rPr>
        <w:t>Open device manager by right clicking on the windows logo on the bottom left of your screen. You can also find it under "Start" using the windows search function.</w:t>
      </w:r>
    </w:p>
    <w:p w14:paraId="6F1E52AA" w14:textId="764E9D6A" w:rsidR="008F7256" w:rsidRDefault="008F7256" w:rsidP="56C5F17B"/>
    <w:p w14:paraId="25F66F37" w14:textId="70FDF04A" w:rsidR="00F376E6" w:rsidRDefault="00B80874" w:rsidP="56C5F17B">
      <w:r w:rsidRPr="008F7256">
        <w:rPr>
          <w:noProof/>
        </w:rPr>
        <w:drawing>
          <wp:anchor distT="0" distB="0" distL="114300" distR="114300" simplePos="0" relativeHeight="251658240" behindDoc="1" locked="0" layoutInCell="1" allowOverlap="1" wp14:anchorId="5DC0C6DD" wp14:editId="0057E49D">
            <wp:simplePos x="0" y="0"/>
            <wp:positionH relativeFrom="column">
              <wp:posOffset>252730</wp:posOffset>
            </wp:positionH>
            <wp:positionV relativeFrom="paragraph">
              <wp:posOffset>18415</wp:posOffset>
            </wp:positionV>
            <wp:extent cx="2398395" cy="4855210"/>
            <wp:effectExtent l="0" t="0" r="1905" b="0"/>
            <wp:wrapTight wrapText="bothSides">
              <wp:wrapPolygon edited="0">
                <wp:start x="0" y="0"/>
                <wp:lineTo x="0" y="21527"/>
                <wp:lineTo x="21503" y="21527"/>
                <wp:lineTo x="21503" y="0"/>
                <wp:lineTo x="0" y="0"/>
              </wp:wrapPolygon>
            </wp:wrapTight>
            <wp:docPr id="1" name="Imag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98395" cy="4855210"/>
                    </a:xfrm>
                    <a:prstGeom prst="rect">
                      <a:avLst/>
                    </a:prstGeom>
                  </pic:spPr>
                </pic:pic>
              </a:graphicData>
            </a:graphic>
            <wp14:sizeRelH relativeFrom="page">
              <wp14:pctWidth>0</wp14:pctWidth>
            </wp14:sizeRelH>
            <wp14:sizeRelV relativeFrom="page">
              <wp14:pctHeight>0</wp14:pctHeight>
            </wp14:sizeRelV>
          </wp:anchor>
        </w:drawing>
      </w:r>
    </w:p>
    <w:p w14:paraId="1E296015" w14:textId="5B3CE8CB" w:rsidR="00F376E6" w:rsidRDefault="00F376E6" w:rsidP="56C5F17B">
      <w:r w:rsidRPr="00F376E6">
        <w:rPr>
          <w:noProof/>
        </w:rPr>
        <w:lastRenderedPageBreak/>
        <w:drawing>
          <wp:anchor distT="0" distB="0" distL="114300" distR="114300" simplePos="0" relativeHeight="251659264" behindDoc="1" locked="0" layoutInCell="1" allowOverlap="1" wp14:anchorId="3109394B" wp14:editId="7A2DA699">
            <wp:simplePos x="0" y="0"/>
            <wp:positionH relativeFrom="column">
              <wp:posOffset>0</wp:posOffset>
            </wp:positionH>
            <wp:positionV relativeFrom="paragraph">
              <wp:posOffset>6936</wp:posOffset>
            </wp:positionV>
            <wp:extent cx="4877481" cy="5668166"/>
            <wp:effectExtent l="0" t="0" r="0" b="0"/>
            <wp:wrapTight wrapText="bothSides">
              <wp:wrapPolygon edited="0">
                <wp:start x="0" y="0"/>
                <wp:lineTo x="0" y="21537"/>
                <wp:lineTo x="21541" y="21537"/>
                <wp:lineTo x="2154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77481" cy="5668166"/>
                    </a:xfrm>
                    <a:prstGeom prst="rect">
                      <a:avLst/>
                    </a:prstGeom>
                  </pic:spPr>
                </pic:pic>
              </a:graphicData>
            </a:graphic>
            <wp14:sizeRelH relativeFrom="page">
              <wp14:pctWidth>0</wp14:pctWidth>
            </wp14:sizeRelH>
            <wp14:sizeRelV relativeFrom="page">
              <wp14:pctHeight>0</wp14:pctHeight>
            </wp14:sizeRelV>
          </wp:anchor>
        </w:drawing>
      </w:r>
    </w:p>
    <w:p w14:paraId="4ABBA2F0" w14:textId="083A0454" w:rsidR="00F376E6" w:rsidRDefault="00F376E6" w:rsidP="56C5F17B"/>
    <w:p w14:paraId="5DB449B9" w14:textId="77777777" w:rsidR="002806C9" w:rsidRPr="002806C9" w:rsidRDefault="002806C9" w:rsidP="002806C9">
      <w:pPr>
        <w:numPr>
          <w:ilvl w:val="0"/>
          <w:numId w:val="2"/>
        </w:numPr>
        <w:spacing w:after="0" w:line="270" w:lineRule="atLeast"/>
        <w:rPr>
          <w:rFonts w:ascii="Segoe UI" w:eastAsia="Times New Roman" w:hAnsi="Segoe UI" w:cs="Segoe UI"/>
          <w:color w:val="183247"/>
          <w:sz w:val="20"/>
          <w:szCs w:val="20"/>
          <w:lang w:eastAsia="zh-CN"/>
        </w:rPr>
      </w:pPr>
      <w:r w:rsidRPr="002806C9">
        <w:rPr>
          <w:rFonts w:ascii="Segoe UI" w:eastAsia="Times New Roman" w:hAnsi="Segoe UI" w:cs="Segoe UI"/>
          <w:color w:val="183247"/>
          <w:sz w:val="20"/>
          <w:szCs w:val="20"/>
          <w:lang w:eastAsia="zh-CN"/>
        </w:rPr>
        <w:t>Expand the "Ports (COM &amp; LPT)" item in the device manager.</w:t>
      </w:r>
    </w:p>
    <w:p w14:paraId="687D3737" w14:textId="77777777" w:rsidR="002806C9" w:rsidRPr="002806C9" w:rsidRDefault="002806C9" w:rsidP="002806C9">
      <w:pPr>
        <w:numPr>
          <w:ilvl w:val="0"/>
          <w:numId w:val="2"/>
        </w:numPr>
        <w:spacing w:after="0" w:line="270" w:lineRule="atLeast"/>
        <w:rPr>
          <w:rFonts w:ascii="Segoe UI" w:eastAsia="Times New Roman" w:hAnsi="Segoe UI" w:cs="Segoe UI"/>
          <w:color w:val="183247"/>
          <w:sz w:val="20"/>
          <w:szCs w:val="20"/>
          <w:lang w:eastAsia="zh-CN"/>
        </w:rPr>
      </w:pPr>
      <w:r w:rsidRPr="002806C9">
        <w:rPr>
          <w:rFonts w:ascii="Segoe UI" w:eastAsia="Times New Roman" w:hAnsi="Segoe UI" w:cs="Segoe UI"/>
          <w:color w:val="183247"/>
          <w:sz w:val="20"/>
          <w:szCs w:val="20"/>
          <w:lang w:eastAsia="zh-CN"/>
        </w:rPr>
        <w:t>Then select “Silicon Labs” with a right click and select “Properties”.</w:t>
      </w:r>
    </w:p>
    <w:p w14:paraId="34C4AD35" w14:textId="68764000" w:rsidR="00F376E6" w:rsidRDefault="00F376E6" w:rsidP="56C5F17B"/>
    <w:p w14:paraId="1B8223A8" w14:textId="267850DC" w:rsidR="00061F6A" w:rsidRDefault="00061F6A" w:rsidP="56C5F17B">
      <w:r w:rsidRPr="00061F6A">
        <w:rPr>
          <w:noProof/>
        </w:rPr>
        <w:lastRenderedPageBreak/>
        <w:drawing>
          <wp:inline distT="0" distB="0" distL="0" distR="0" wp14:anchorId="11F33CF0" wp14:editId="3B7584E6">
            <wp:extent cx="3886742" cy="433448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6742" cy="4334480"/>
                    </a:xfrm>
                    <a:prstGeom prst="rect">
                      <a:avLst/>
                    </a:prstGeom>
                  </pic:spPr>
                </pic:pic>
              </a:graphicData>
            </a:graphic>
          </wp:inline>
        </w:drawing>
      </w:r>
    </w:p>
    <w:p w14:paraId="70C2D193" w14:textId="71CB8FA2" w:rsidR="00061F6A" w:rsidRPr="004D2FFF" w:rsidRDefault="004D2FFF" w:rsidP="56C5F17B">
      <w:pPr>
        <w:numPr>
          <w:ilvl w:val="0"/>
          <w:numId w:val="3"/>
        </w:numPr>
        <w:spacing w:line="235" w:lineRule="atLeast"/>
        <w:rPr>
          <w:rFonts w:ascii="Calibri" w:eastAsia="Times New Roman" w:hAnsi="Calibri" w:cs="Calibri"/>
          <w:color w:val="000000"/>
          <w:sz w:val="23"/>
          <w:szCs w:val="23"/>
          <w:lang w:eastAsia="zh-CN"/>
        </w:rPr>
      </w:pPr>
      <w:r w:rsidRPr="004D2FFF">
        <w:rPr>
          <w:rFonts w:ascii="Calibri" w:eastAsia="Times New Roman" w:hAnsi="Calibri" w:cs="Calibri"/>
          <w:color w:val="000000"/>
          <w:sz w:val="23"/>
          <w:szCs w:val="23"/>
          <w:lang w:eastAsia="zh-CN"/>
        </w:rPr>
        <w:t> Now open the "Advanced Settings", apply the following settings and then press OK.</w:t>
      </w:r>
    </w:p>
    <w:p w14:paraId="33B5A0E9" w14:textId="5CCB6E46" w:rsidR="00061F6A" w:rsidRDefault="00550177" w:rsidP="56C5F17B">
      <w:r w:rsidRPr="00550177">
        <w:rPr>
          <w:noProof/>
        </w:rPr>
        <w:drawing>
          <wp:inline distT="0" distB="0" distL="0" distR="0" wp14:anchorId="0352512C" wp14:editId="0B75F191">
            <wp:extent cx="5731510" cy="264795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647950"/>
                    </a:xfrm>
                    <a:prstGeom prst="rect">
                      <a:avLst/>
                    </a:prstGeom>
                  </pic:spPr>
                </pic:pic>
              </a:graphicData>
            </a:graphic>
          </wp:inline>
        </w:drawing>
      </w:r>
    </w:p>
    <w:p w14:paraId="467E2FFB" w14:textId="21CA3237" w:rsidR="008F7256" w:rsidRDefault="008F7256" w:rsidP="56C5F17B"/>
    <w:p w14:paraId="1B537690" w14:textId="77777777" w:rsidR="004D2FFF" w:rsidRPr="004D2FFF" w:rsidRDefault="004D2FFF" w:rsidP="004D2FFF">
      <w:pPr>
        <w:spacing w:after="0" w:line="240" w:lineRule="auto"/>
        <w:rPr>
          <w:rFonts w:ascii="Times New Roman" w:eastAsia="Times New Roman" w:hAnsi="Times New Roman" w:cs="Times New Roman"/>
          <w:sz w:val="24"/>
          <w:szCs w:val="24"/>
          <w:lang w:eastAsia="zh-CN"/>
        </w:rPr>
      </w:pPr>
      <w:r w:rsidRPr="004D2FFF">
        <w:rPr>
          <w:rFonts w:ascii="Calibri" w:eastAsia="Times New Roman" w:hAnsi="Calibri" w:cs="Calibri"/>
          <w:color w:val="000000"/>
          <w:sz w:val="23"/>
          <w:szCs w:val="23"/>
          <w:shd w:val="clear" w:color="auto" w:fill="FFFFFF"/>
          <w:lang w:eastAsia="zh-CN"/>
        </w:rPr>
        <w:t>After completing the aforementioned steps, restart the Rapidmooc application and check whether the camera can be controlled again via the corresponding control panel. If the camera control functionality is not fully restored, check the Windows settings again, restart the entire PC and test the camera function again via the Rapidmooc app.</w:t>
      </w:r>
    </w:p>
    <w:p w14:paraId="64F53EAC" w14:textId="77777777" w:rsidR="008F7256" w:rsidRDefault="008F7256" w:rsidP="56C5F17B"/>
    <w:sectPr w:rsidR="008F725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277"/>
    <w:multiLevelType w:val="multilevel"/>
    <w:tmpl w:val="3DC40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E7E27"/>
    <w:multiLevelType w:val="multilevel"/>
    <w:tmpl w:val="C5F8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861F7B"/>
    <w:multiLevelType w:val="multilevel"/>
    <w:tmpl w:val="E0D6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41B608"/>
    <w:rsid w:val="00061F6A"/>
    <w:rsid w:val="002806C9"/>
    <w:rsid w:val="003A3933"/>
    <w:rsid w:val="004D2FFF"/>
    <w:rsid w:val="00550177"/>
    <w:rsid w:val="008F7256"/>
    <w:rsid w:val="00B80874"/>
    <w:rsid w:val="00F376E6"/>
    <w:rsid w:val="4B41B608"/>
    <w:rsid w:val="56C5F17B"/>
    <w:rsid w:val="6EE1D0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B608"/>
  <w15:chartTrackingRefBased/>
  <w15:docId w15:val="{61DB8077-70AD-4101-9D94-FF12F8E0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8087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0165">
      <w:bodyDiv w:val="1"/>
      <w:marLeft w:val="0"/>
      <w:marRight w:val="0"/>
      <w:marTop w:val="0"/>
      <w:marBottom w:val="0"/>
      <w:divBdr>
        <w:top w:val="none" w:sz="0" w:space="0" w:color="auto"/>
        <w:left w:val="none" w:sz="0" w:space="0" w:color="auto"/>
        <w:bottom w:val="none" w:sz="0" w:space="0" w:color="auto"/>
        <w:right w:val="none" w:sz="0" w:space="0" w:color="auto"/>
      </w:divBdr>
    </w:div>
    <w:div w:id="484201056">
      <w:bodyDiv w:val="1"/>
      <w:marLeft w:val="0"/>
      <w:marRight w:val="0"/>
      <w:marTop w:val="0"/>
      <w:marBottom w:val="0"/>
      <w:divBdr>
        <w:top w:val="none" w:sz="0" w:space="0" w:color="auto"/>
        <w:left w:val="none" w:sz="0" w:space="0" w:color="auto"/>
        <w:bottom w:val="none" w:sz="0" w:space="0" w:color="auto"/>
        <w:right w:val="none" w:sz="0" w:space="0" w:color="auto"/>
      </w:divBdr>
    </w:div>
    <w:div w:id="1491483708">
      <w:bodyDiv w:val="1"/>
      <w:marLeft w:val="0"/>
      <w:marRight w:val="0"/>
      <w:marTop w:val="0"/>
      <w:marBottom w:val="0"/>
      <w:divBdr>
        <w:top w:val="none" w:sz="0" w:space="0" w:color="auto"/>
        <w:left w:val="none" w:sz="0" w:space="0" w:color="auto"/>
        <w:bottom w:val="none" w:sz="0" w:space="0" w:color="auto"/>
        <w:right w:val="none" w:sz="0" w:space="0" w:color="auto"/>
      </w:divBdr>
    </w:div>
    <w:div w:id="1639073326">
      <w:bodyDiv w:val="1"/>
      <w:marLeft w:val="0"/>
      <w:marRight w:val="0"/>
      <w:marTop w:val="0"/>
      <w:marBottom w:val="0"/>
      <w:divBdr>
        <w:top w:val="none" w:sz="0" w:space="0" w:color="auto"/>
        <w:left w:val="none" w:sz="0" w:space="0" w:color="auto"/>
        <w:bottom w:val="none" w:sz="0" w:space="0" w:color="auto"/>
        <w:right w:val="none" w:sz="0" w:space="0" w:color="auto"/>
      </w:divBdr>
    </w:div>
    <w:div w:id="16450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73D3E3FFA95B45BAA004BF5542DCF2" ma:contentTypeVersion="8" ma:contentTypeDescription="Create a new document." ma:contentTypeScope="" ma:versionID="0c20d6d2d4ab451b7a885eeb3320859a">
  <xsd:schema xmlns:xsd="http://www.w3.org/2001/XMLSchema" xmlns:xs="http://www.w3.org/2001/XMLSchema" xmlns:p="http://schemas.microsoft.com/office/2006/metadata/properties" xmlns:ns2="f91cdc69-1de2-43fd-b49b-bbf3578b04ec" xmlns:ns3="3944323e-3653-4620-b807-ff4633a8082c" targetNamespace="http://schemas.microsoft.com/office/2006/metadata/properties" ma:root="true" ma:fieldsID="615f681a6de01361c81bf8f5c49e6466" ns2:_="" ns3:_="">
    <xsd:import namespace="f91cdc69-1de2-43fd-b49b-bbf3578b04ec"/>
    <xsd:import namespace="3944323e-3653-4620-b807-ff4633a808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cdc69-1de2-43fd-b49b-bbf3578b0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4323e-3653-4620-b807-ff4633a808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1A6EF-B2C1-4F8E-BC15-82BE17C33D9D}">
  <ds:schemaRefs>
    <ds:schemaRef ds:uri="http://schemas.microsoft.com/sharepoint/v3/contenttype/forms"/>
  </ds:schemaRefs>
</ds:datastoreItem>
</file>

<file path=customXml/itemProps2.xml><?xml version="1.0" encoding="utf-8"?>
<ds:datastoreItem xmlns:ds="http://schemas.openxmlformats.org/officeDocument/2006/customXml" ds:itemID="{1CD6858B-42F8-4873-A37E-92FCF589C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cdc69-1de2-43fd-b49b-bbf3578b04ec"/>
    <ds:schemaRef ds:uri="3944323e-3653-4620-b807-ff4633a80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A8974-9248-40B7-B2E4-BA3A2DD8C7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Mercier</dc:creator>
  <cp:keywords/>
  <dc:description/>
  <cp:lastModifiedBy>Richard Jillings</cp:lastModifiedBy>
  <cp:revision>9</cp:revision>
  <dcterms:created xsi:type="dcterms:W3CDTF">2021-06-30T16:07:00Z</dcterms:created>
  <dcterms:modified xsi:type="dcterms:W3CDTF">2021-09-16T10:59:00Z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0x010100F073D3E3FFA95B45BAA004BF5542DCF2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